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338A" w14:textId="5F0C0ECA" w:rsidR="00FB3487" w:rsidRDefault="00FB3487" w:rsidP="00FB3487">
      <w:pPr>
        <w:jc w:val="right"/>
        <w:rPr>
          <w:b/>
          <w:i/>
          <w:color w:val="0070C0"/>
          <w:szCs w:val="28"/>
          <w:lang w:val="uk-UA"/>
        </w:rPr>
      </w:pPr>
      <w:r w:rsidRPr="000D64CE">
        <w:rPr>
          <w:b/>
          <w:i/>
          <w:color w:val="0070C0"/>
          <w:szCs w:val="28"/>
          <w:lang w:val="uk-UA"/>
        </w:rPr>
        <w:t>Зразок заяви про щорічну основну відпустку</w:t>
      </w:r>
      <w:r>
        <w:rPr>
          <w:b/>
          <w:i/>
          <w:color w:val="0070C0"/>
          <w:szCs w:val="28"/>
          <w:lang w:val="uk-UA"/>
        </w:rPr>
        <w:t xml:space="preserve"> (термінова)</w:t>
      </w:r>
    </w:p>
    <w:p w14:paraId="2A0556F2" w14:textId="77777777" w:rsidR="00FB3487" w:rsidRDefault="00FB3487" w:rsidP="00FB3487">
      <w:pPr>
        <w:jc w:val="right"/>
        <w:rPr>
          <w:b/>
          <w:i/>
          <w:color w:val="0070C0"/>
          <w:szCs w:val="28"/>
          <w:lang w:val="uk-UA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FB3487" w:rsidRPr="00FB3487" w14:paraId="0D1EDE45" w14:textId="77777777" w:rsidTr="008522BA">
        <w:tc>
          <w:tcPr>
            <w:tcW w:w="4814" w:type="dxa"/>
            <w:gridSpan w:val="2"/>
          </w:tcPr>
          <w:p w14:paraId="49A61469" w14:textId="77777777" w:rsidR="00FB3487" w:rsidRPr="00FB3487" w:rsidRDefault="00FB3487" w:rsidP="008522BA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0369CE60" w14:textId="77777777" w:rsidR="00FB3487" w:rsidRPr="00FB3487" w:rsidRDefault="00FB3487" w:rsidP="008522BA">
            <w:pPr>
              <w:ind w:firstLine="0"/>
              <w:jc w:val="both"/>
              <w:rPr>
                <w:szCs w:val="28"/>
                <w:lang w:val="uk-UA"/>
              </w:rPr>
            </w:pPr>
          </w:p>
        </w:tc>
      </w:tr>
      <w:tr w:rsidR="00FB3487" w:rsidRPr="00FB3487" w14:paraId="36B27033" w14:textId="77777777" w:rsidTr="008522BA">
        <w:tc>
          <w:tcPr>
            <w:tcW w:w="4814" w:type="dxa"/>
            <w:gridSpan w:val="2"/>
          </w:tcPr>
          <w:p w14:paraId="7441A2AD" w14:textId="310FC9B2" w:rsidR="00FB3487" w:rsidRPr="00FB3487" w:rsidRDefault="00FB3487" w:rsidP="00FB3487">
            <w:pPr>
              <w:ind w:firstLine="0"/>
              <w:jc w:val="both"/>
              <w:rPr>
                <w:i/>
                <w:szCs w:val="28"/>
                <w:lang w:val="uk-UA"/>
              </w:rPr>
            </w:pPr>
            <w:r w:rsidRPr="00BF2222">
              <w:rPr>
                <w:i/>
                <w:sz w:val="20"/>
                <w:szCs w:val="20"/>
                <w:lang w:val="uk-UA"/>
              </w:rPr>
              <w:t>Місце реєстраційного номера і дати реєстрації</w:t>
            </w:r>
          </w:p>
        </w:tc>
        <w:tc>
          <w:tcPr>
            <w:tcW w:w="4815" w:type="dxa"/>
          </w:tcPr>
          <w:p w14:paraId="150ACE19" w14:textId="77777777" w:rsidR="00FB3487" w:rsidRPr="00FB3487" w:rsidRDefault="00FB3487" w:rsidP="008522BA">
            <w:pPr>
              <w:ind w:left="1027" w:firstLine="0"/>
              <w:jc w:val="both"/>
              <w:rPr>
                <w:szCs w:val="28"/>
                <w:lang w:val="uk-UA"/>
              </w:rPr>
            </w:pPr>
            <w:r w:rsidRPr="00FB3487">
              <w:rPr>
                <w:szCs w:val="28"/>
                <w:lang w:val="uk-UA"/>
              </w:rPr>
              <w:t>Директору ТОВ «Едельвейс»</w:t>
            </w:r>
          </w:p>
          <w:p w14:paraId="5A914350" w14:textId="77777777" w:rsidR="00FB3487" w:rsidRPr="00FB3487" w:rsidRDefault="00FB3487" w:rsidP="008522BA">
            <w:pPr>
              <w:ind w:left="1027" w:firstLine="0"/>
              <w:jc w:val="both"/>
              <w:rPr>
                <w:szCs w:val="28"/>
                <w:lang w:val="uk-UA"/>
              </w:rPr>
            </w:pPr>
            <w:r w:rsidRPr="00FB3487">
              <w:rPr>
                <w:szCs w:val="28"/>
                <w:lang w:val="uk-UA"/>
              </w:rPr>
              <w:t xml:space="preserve">Роману МАКСИМЕНКУ </w:t>
            </w:r>
          </w:p>
          <w:p w14:paraId="11D030AD" w14:textId="77777777" w:rsidR="00FB3487" w:rsidRPr="00FB3487" w:rsidRDefault="00FB3487" w:rsidP="008522BA">
            <w:pPr>
              <w:ind w:left="885" w:firstLine="142"/>
              <w:jc w:val="both"/>
              <w:rPr>
                <w:szCs w:val="28"/>
                <w:lang w:val="uk-UA"/>
              </w:rPr>
            </w:pPr>
          </w:p>
          <w:p w14:paraId="7AE823CD" w14:textId="77777777" w:rsidR="00FB3487" w:rsidRPr="00FB3487" w:rsidRDefault="00FB3487" w:rsidP="008522BA">
            <w:pPr>
              <w:ind w:left="885" w:firstLine="142"/>
              <w:jc w:val="both"/>
              <w:rPr>
                <w:szCs w:val="28"/>
                <w:lang w:val="uk-UA"/>
              </w:rPr>
            </w:pPr>
            <w:r w:rsidRPr="00FB3487">
              <w:rPr>
                <w:szCs w:val="28"/>
                <w:lang w:val="uk-UA"/>
              </w:rPr>
              <w:t>Бухгалтера</w:t>
            </w:r>
          </w:p>
        </w:tc>
      </w:tr>
      <w:tr w:rsidR="00FB3487" w:rsidRPr="00FB3487" w14:paraId="0D95C367" w14:textId="77777777" w:rsidTr="008522BA">
        <w:tc>
          <w:tcPr>
            <w:tcW w:w="4814" w:type="dxa"/>
            <w:gridSpan w:val="2"/>
          </w:tcPr>
          <w:p w14:paraId="7687309C" w14:textId="77777777" w:rsidR="00FB3487" w:rsidRPr="00FB3487" w:rsidRDefault="00FB3487" w:rsidP="008522BA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3B60D9F1" w14:textId="77777777" w:rsidR="00FB3487" w:rsidRPr="00FB3487" w:rsidRDefault="00FB3487" w:rsidP="008522BA">
            <w:pPr>
              <w:ind w:left="885" w:firstLine="142"/>
              <w:jc w:val="both"/>
              <w:rPr>
                <w:szCs w:val="28"/>
                <w:lang w:val="uk-UA"/>
              </w:rPr>
            </w:pPr>
            <w:r w:rsidRPr="00FB3487">
              <w:rPr>
                <w:szCs w:val="28"/>
                <w:lang w:val="uk-UA"/>
              </w:rPr>
              <w:t>Ірини ГОНЧАРЕНКО</w:t>
            </w:r>
          </w:p>
        </w:tc>
      </w:tr>
      <w:tr w:rsidR="00FB3487" w:rsidRPr="00FB3487" w14:paraId="3C6EC139" w14:textId="77777777" w:rsidTr="008522BA">
        <w:tc>
          <w:tcPr>
            <w:tcW w:w="4814" w:type="dxa"/>
            <w:gridSpan w:val="2"/>
          </w:tcPr>
          <w:p w14:paraId="4575F985" w14:textId="77777777" w:rsidR="00FB3487" w:rsidRPr="00FB3487" w:rsidRDefault="00FB3487" w:rsidP="008522BA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59F23882" w14:textId="77777777" w:rsidR="00FB3487" w:rsidRPr="00FB3487" w:rsidRDefault="00FB3487" w:rsidP="008522BA">
            <w:pPr>
              <w:ind w:left="885" w:firstLine="142"/>
              <w:jc w:val="both"/>
              <w:rPr>
                <w:szCs w:val="28"/>
                <w:lang w:val="uk-UA"/>
              </w:rPr>
            </w:pPr>
          </w:p>
        </w:tc>
      </w:tr>
      <w:tr w:rsidR="00FB3487" w:rsidRPr="00FB3487" w14:paraId="63BF2B79" w14:textId="77777777" w:rsidTr="008522BA">
        <w:tc>
          <w:tcPr>
            <w:tcW w:w="9629" w:type="dxa"/>
            <w:gridSpan w:val="3"/>
          </w:tcPr>
          <w:p w14:paraId="7FF7740E" w14:textId="77777777" w:rsidR="00FB3487" w:rsidRDefault="00FB3487" w:rsidP="008522BA">
            <w:pPr>
              <w:ind w:firstLine="0"/>
              <w:jc w:val="center"/>
              <w:rPr>
                <w:b/>
                <w:spacing w:val="20"/>
                <w:szCs w:val="28"/>
                <w:lang w:val="uk-UA"/>
              </w:rPr>
            </w:pPr>
            <w:r w:rsidRPr="00FB3487">
              <w:rPr>
                <w:b/>
                <w:spacing w:val="20"/>
                <w:szCs w:val="28"/>
                <w:lang w:val="uk-UA"/>
              </w:rPr>
              <w:t>ЗАЯВА</w:t>
            </w:r>
          </w:p>
          <w:p w14:paraId="04B04C47" w14:textId="77777777" w:rsidR="00FB3487" w:rsidRPr="00FB3487" w:rsidRDefault="00FB3487" w:rsidP="008522BA">
            <w:pPr>
              <w:ind w:firstLine="0"/>
              <w:jc w:val="center"/>
              <w:rPr>
                <w:b/>
                <w:spacing w:val="20"/>
                <w:szCs w:val="28"/>
                <w:lang w:val="uk-UA"/>
              </w:rPr>
            </w:pPr>
          </w:p>
          <w:p w14:paraId="532C40CF" w14:textId="77777777" w:rsidR="00FB3487" w:rsidRPr="00FB3487" w:rsidRDefault="00FB3487" w:rsidP="008522BA">
            <w:pPr>
              <w:ind w:firstLine="596"/>
              <w:jc w:val="both"/>
              <w:rPr>
                <w:szCs w:val="28"/>
                <w:lang w:val="uk-UA"/>
              </w:rPr>
            </w:pPr>
            <w:r w:rsidRPr="00FB3487">
              <w:rPr>
                <w:szCs w:val="28"/>
                <w:lang w:val="uk-UA"/>
              </w:rPr>
              <w:t xml:space="preserve">Прошу надати мені щорічну відпустку з </w:t>
            </w:r>
            <w:r w:rsidRPr="00FB3487">
              <w:rPr>
                <w:iCs/>
                <w:szCs w:val="28"/>
                <w:lang w:val="uk-UA"/>
              </w:rPr>
              <w:t>17 березня 2025 р., на 24</w:t>
            </w:r>
            <w:r>
              <w:rPr>
                <w:iCs/>
                <w:szCs w:val="28"/>
                <w:lang w:val="uk-UA"/>
              </w:rPr>
              <w:t> </w:t>
            </w:r>
            <w:r w:rsidRPr="00FB3487">
              <w:rPr>
                <w:szCs w:val="28"/>
                <w:lang w:val="uk-UA"/>
              </w:rPr>
              <w:t>календарні дні. Прошу оплатити надану відпустку в найближчий строк виплати зарплати (авансу).</w:t>
            </w:r>
          </w:p>
        </w:tc>
      </w:tr>
      <w:tr w:rsidR="00FB3487" w:rsidRPr="00FB3487" w14:paraId="49E2A874" w14:textId="77777777" w:rsidTr="008522BA">
        <w:tc>
          <w:tcPr>
            <w:tcW w:w="4814" w:type="dxa"/>
            <w:gridSpan w:val="2"/>
          </w:tcPr>
          <w:p w14:paraId="37F3BED6" w14:textId="77777777" w:rsidR="00FB3487" w:rsidRPr="00FB3487" w:rsidRDefault="00FB3487" w:rsidP="008522BA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1CECF794" w14:textId="77777777" w:rsidR="00FB3487" w:rsidRPr="00FB3487" w:rsidRDefault="00FB3487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FB3487" w:rsidRPr="00FB3487" w14:paraId="4E5BF076" w14:textId="77777777" w:rsidTr="008522BA">
        <w:tc>
          <w:tcPr>
            <w:tcW w:w="2407" w:type="dxa"/>
          </w:tcPr>
          <w:p w14:paraId="1765531E" w14:textId="77777777" w:rsidR="00FB3487" w:rsidRPr="00FB3487" w:rsidRDefault="00FB3487" w:rsidP="008522BA">
            <w:pPr>
              <w:ind w:firstLine="0"/>
              <w:rPr>
                <w:szCs w:val="28"/>
                <w:lang w:val="uk-UA"/>
              </w:rPr>
            </w:pPr>
            <w:r w:rsidRPr="00FB3487">
              <w:rPr>
                <w:szCs w:val="28"/>
                <w:lang w:val="uk-UA"/>
              </w:rPr>
              <w:t>14.03.2025</w:t>
            </w:r>
          </w:p>
        </w:tc>
        <w:tc>
          <w:tcPr>
            <w:tcW w:w="2407" w:type="dxa"/>
          </w:tcPr>
          <w:p w14:paraId="25326BBC" w14:textId="77777777" w:rsidR="00FB3487" w:rsidRPr="00FB3487" w:rsidRDefault="00FB3487" w:rsidP="008522BA">
            <w:pPr>
              <w:ind w:firstLine="0"/>
              <w:jc w:val="both"/>
              <w:rPr>
                <w:szCs w:val="28"/>
                <w:lang w:val="uk-UA"/>
              </w:rPr>
            </w:pPr>
            <w:r w:rsidRPr="00FB3487">
              <w:rPr>
                <w:i/>
                <w:szCs w:val="28"/>
                <w:lang w:val="uk-UA"/>
              </w:rPr>
              <w:t>Гончаренко</w:t>
            </w:r>
          </w:p>
        </w:tc>
        <w:tc>
          <w:tcPr>
            <w:tcW w:w="4815" w:type="dxa"/>
          </w:tcPr>
          <w:p w14:paraId="1A5BC9DD" w14:textId="77777777" w:rsidR="00FB3487" w:rsidRPr="00FB3487" w:rsidRDefault="00FB3487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FB3487" w:rsidRPr="00FB3487" w14:paraId="2FB93AF5" w14:textId="77777777" w:rsidTr="008522BA">
        <w:tc>
          <w:tcPr>
            <w:tcW w:w="4814" w:type="dxa"/>
            <w:gridSpan w:val="2"/>
          </w:tcPr>
          <w:p w14:paraId="3824BC27" w14:textId="77777777" w:rsidR="00FB3487" w:rsidRPr="00FB3487" w:rsidRDefault="00FB3487" w:rsidP="008522BA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74530379" w14:textId="77777777" w:rsidR="00FB3487" w:rsidRPr="00FB3487" w:rsidRDefault="00FB3487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FB3487" w:rsidRPr="00FB3487" w14:paraId="3FAC5029" w14:textId="77777777" w:rsidTr="008522BA">
        <w:tc>
          <w:tcPr>
            <w:tcW w:w="4814" w:type="dxa"/>
            <w:gridSpan w:val="2"/>
          </w:tcPr>
          <w:p w14:paraId="7017A889" w14:textId="77777777" w:rsidR="00FB3487" w:rsidRPr="00FB3487" w:rsidRDefault="00FB3487" w:rsidP="008522BA">
            <w:pPr>
              <w:ind w:firstLine="313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56A98050" w14:textId="77777777" w:rsidR="00FB3487" w:rsidRPr="00FB3487" w:rsidRDefault="00FB3487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FB3487" w:rsidRPr="00FB3487" w14:paraId="040033DE" w14:textId="77777777" w:rsidTr="008522BA">
        <w:tc>
          <w:tcPr>
            <w:tcW w:w="4814" w:type="dxa"/>
            <w:gridSpan w:val="2"/>
          </w:tcPr>
          <w:p w14:paraId="508BF93A" w14:textId="56023749" w:rsidR="00FB3487" w:rsidRPr="00FB3487" w:rsidRDefault="00FB3487" w:rsidP="00FB3487">
            <w:pPr>
              <w:ind w:firstLine="0"/>
              <w:rPr>
                <w:szCs w:val="28"/>
                <w:lang w:val="uk-UA"/>
              </w:rPr>
            </w:pPr>
            <w:r w:rsidRPr="00BF2222">
              <w:rPr>
                <w:i/>
                <w:sz w:val="20"/>
                <w:szCs w:val="20"/>
                <w:lang w:val="uk-UA"/>
              </w:rPr>
              <w:t>Місце візи керівника</w:t>
            </w:r>
          </w:p>
        </w:tc>
        <w:tc>
          <w:tcPr>
            <w:tcW w:w="4815" w:type="dxa"/>
          </w:tcPr>
          <w:p w14:paraId="24E51916" w14:textId="77777777" w:rsidR="00FB3487" w:rsidRPr="00FB3487" w:rsidRDefault="00FB3487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</w:tbl>
    <w:p w14:paraId="5EFDCCC9" w14:textId="77777777" w:rsidR="00FB3487" w:rsidRPr="00914A6F" w:rsidRDefault="00FB3487" w:rsidP="00FB3487">
      <w:pPr>
        <w:jc w:val="right"/>
        <w:rPr>
          <w:b/>
          <w:i/>
          <w:color w:val="0070C0"/>
          <w:szCs w:val="28"/>
        </w:rPr>
      </w:pPr>
    </w:p>
    <w:p w14:paraId="428D4DE5" w14:textId="77777777" w:rsidR="00FB3487" w:rsidRPr="00FB3487" w:rsidRDefault="00FB3487">
      <w:pPr>
        <w:rPr>
          <w:sz w:val="24"/>
        </w:rPr>
      </w:pPr>
    </w:p>
    <w:sectPr w:rsidR="00FB3487" w:rsidRPr="00FB34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258C" w14:textId="77777777" w:rsidR="00816B21" w:rsidRDefault="00816B21" w:rsidP="009C5669">
      <w:r>
        <w:separator/>
      </w:r>
    </w:p>
  </w:endnote>
  <w:endnote w:type="continuationSeparator" w:id="0">
    <w:p w14:paraId="241E60B2" w14:textId="77777777" w:rsidR="00816B21" w:rsidRDefault="00816B21" w:rsidP="009C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5DF6" w14:textId="77777777" w:rsidR="009C5669" w:rsidRDefault="009C56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B957" w14:textId="77777777" w:rsidR="009C5669" w:rsidRDefault="009C56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B4C6" w14:textId="77777777" w:rsidR="009C5669" w:rsidRDefault="009C56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4D83" w14:textId="77777777" w:rsidR="00816B21" w:rsidRDefault="00816B21" w:rsidP="009C5669">
      <w:r>
        <w:separator/>
      </w:r>
    </w:p>
  </w:footnote>
  <w:footnote w:type="continuationSeparator" w:id="0">
    <w:p w14:paraId="7DAB76B0" w14:textId="77777777" w:rsidR="00816B21" w:rsidRDefault="00816B21" w:rsidP="009C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0260" w14:textId="77777777" w:rsidR="009C5669" w:rsidRDefault="009C56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58DE" w14:textId="0B450C99" w:rsidR="009C5669" w:rsidRPr="009C5669" w:rsidRDefault="009C5669" w:rsidP="009C5669">
    <w:pPr>
      <w:pStyle w:val="a4"/>
      <w:rPr>
        <w:lang w:val="ru-UA"/>
      </w:rPr>
    </w:pPr>
    <w:r w:rsidRPr="009C5669">
      <w:rPr>
        <w:lang w:val="ru-UA"/>
      </w:rPr>
      <w:drawing>
        <wp:inline distT="0" distB="0" distL="0" distR="0" wp14:anchorId="2997F504" wp14:editId="49CCBCBB">
          <wp:extent cx="1143000" cy="469900"/>
          <wp:effectExtent l="0" t="0" r="0" b="6350"/>
          <wp:docPr id="17510486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131" cy="47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6B02A" w14:textId="77777777" w:rsidR="009C5669" w:rsidRDefault="009C56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142A" w14:textId="77777777" w:rsidR="009C5669" w:rsidRDefault="009C56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6D"/>
    <w:rsid w:val="00063CAC"/>
    <w:rsid w:val="002447EC"/>
    <w:rsid w:val="002F3BDF"/>
    <w:rsid w:val="00455A90"/>
    <w:rsid w:val="00775ADD"/>
    <w:rsid w:val="00816B21"/>
    <w:rsid w:val="009562C4"/>
    <w:rsid w:val="009C5669"/>
    <w:rsid w:val="00AD2A90"/>
    <w:rsid w:val="00B5114E"/>
    <w:rsid w:val="00B72D2D"/>
    <w:rsid w:val="00BF5919"/>
    <w:rsid w:val="00CD2EB9"/>
    <w:rsid w:val="00D27329"/>
    <w:rsid w:val="00E577C7"/>
    <w:rsid w:val="00E813E9"/>
    <w:rsid w:val="00FA496D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7C4AC"/>
  <w15:chartTrackingRefBased/>
  <w15:docId w15:val="{7C6DC33A-A197-48F5-95B7-4F19CED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96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96D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6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566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C56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5669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Мар‘яна Микитин</cp:lastModifiedBy>
  <cp:revision>8</cp:revision>
  <dcterms:created xsi:type="dcterms:W3CDTF">2023-02-02T08:09:00Z</dcterms:created>
  <dcterms:modified xsi:type="dcterms:W3CDTF">2025-02-27T09:05:00Z</dcterms:modified>
  <cp:category/>
</cp:coreProperties>
</file>