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936D" w14:textId="77777777" w:rsidR="003B2F82" w:rsidRPr="00D15B95" w:rsidRDefault="003B2F82" w:rsidP="003B2F82">
      <w:pPr>
        <w:pStyle w:val="a3"/>
        <w:ind w:left="6480" w:firstLine="720"/>
        <w:jc w:val="right"/>
        <w:rPr>
          <w:rFonts w:eastAsiaTheme="minorHAnsi"/>
          <w:b/>
          <w:bCs/>
          <w:kern w:val="2"/>
          <w:lang w:val="uk-UA"/>
          <w14:ligatures w14:val="standardContextual"/>
        </w:rPr>
      </w:pPr>
    </w:p>
    <w:p w14:paraId="188EBDAD" w14:textId="77777777" w:rsidR="00621EC4" w:rsidRDefault="00621EC4" w:rsidP="003B2F82">
      <w:pPr>
        <w:spacing w:after="150" w:line="240" w:lineRule="auto"/>
        <w:jc w:val="center"/>
        <w:rPr>
          <w:rFonts w:ascii="PT Serif" w:eastAsia="Times New Roman" w:hAnsi="PT Serif" w:cs="Times New Roman"/>
          <w:b/>
          <w:color w:val="323842"/>
          <w:kern w:val="0"/>
          <w:sz w:val="24"/>
          <w:szCs w:val="24"/>
          <w:lang w:val="uk-UA"/>
          <w14:ligatures w14:val="none"/>
        </w:rPr>
      </w:pPr>
    </w:p>
    <w:p w14:paraId="040BA773" w14:textId="594DCBC2" w:rsidR="003B2F82" w:rsidRPr="00D15B95" w:rsidRDefault="003B2F82" w:rsidP="003B2F82">
      <w:pPr>
        <w:spacing w:after="150" w:line="240" w:lineRule="auto"/>
        <w:jc w:val="center"/>
        <w:rPr>
          <w:rFonts w:ascii="PT Serif" w:eastAsia="Times New Roman" w:hAnsi="PT Serif" w:cs="Times New Roman"/>
          <w:b/>
          <w:color w:val="323842"/>
          <w:kern w:val="0"/>
          <w:sz w:val="24"/>
          <w:szCs w:val="24"/>
          <w:lang w:val="uk-UA"/>
          <w14:ligatures w14:val="none"/>
        </w:rPr>
      </w:pPr>
      <w:r w:rsidRPr="00D15B95">
        <w:rPr>
          <w:rFonts w:ascii="PT Serif" w:eastAsia="Times New Roman" w:hAnsi="PT Serif" w:cs="Times New Roman"/>
          <w:b/>
          <w:color w:val="323842"/>
          <w:kern w:val="0"/>
          <w:sz w:val="24"/>
          <w:szCs w:val="24"/>
          <w:lang w:val="uk-UA"/>
          <w14:ligatures w14:val="none"/>
        </w:rPr>
        <w:t>ТОВАРИСТВО З ОБМЕЖЕНОЮ ВІДПОВІДАВЛЬНІСТЮ «ЗОЛОТЕ РУНО»</w:t>
      </w:r>
    </w:p>
    <w:p w14:paraId="4E239B00" w14:textId="77777777" w:rsidR="003B2F82" w:rsidRPr="00D15B95" w:rsidRDefault="003B2F82" w:rsidP="003B2F82">
      <w:pPr>
        <w:spacing w:after="150" w:line="240" w:lineRule="auto"/>
        <w:jc w:val="center"/>
        <w:rPr>
          <w:rFonts w:ascii="PT Serif" w:eastAsia="Times New Roman" w:hAnsi="PT Serif" w:cs="Times New Roman"/>
          <w:color w:val="323842"/>
          <w:kern w:val="0"/>
          <w:sz w:val="24"/>
          <w:szCs w:val="24"/>
          <w:lang w:val="uk-UA"/>
          <w14:ligatures w14:val="none"/>
        </w:rPr>
      </w:pPr>
      <w:r w:rsidRPr="00D15B95">
        <w:rPr>
          <w:rFonts w:ascii="PT Serif" w:eastAsia="Times New Roman" w:hAnsi="PT Serif" w:cs="Times New Roman"/>
          <w:color w:val="323842"/>
          <w:kern w:val="0"/>
          <w:sz w:val="24"/>
          <w:szCs w:val="24"/>
          <w:lang w:val="uk-UA"/>
          <w14:ligatures w14:val="none"/>
        </w:rPr>
        <w:t>вул. Василівська, 26, м. Київ 04053, тел. (044) 1234567</w:t>
      </w:r>
    </w:p>
    <w:p w14:paraId="46FE3FFE" w14:textId="77777777" w:rsidR="003B2F82" w:rsidRPr="00D15B95" w:rsidRDefault="003B2F82" w:rsidP="003B2F82">
      <w:pPr>
        <w:spacing w:after="150" w:line="240" w:lineRule="auto"/>
        <w:jc w:val="center"/>
        <w:rPr>
          <w:rFonts w:ascii="PT Serif" w:eastAsia="Times New Roman" w:hAnsi="PT Serif" w:cs="Times New Roman"/>
          <w:color w:val="323842"/>
          <w:kern w:val="0"/>
          <w:sz w:val="24"/>
          <w:szCs w:val="24"/>
          <w:lang w:val="uk-UA"/>
          <w14:ligatures w14:val="none"/>
        </w:rPr>
      </w:pPr>
      <w:r w:rsidRPr="00D15B95">
        <w:rPr>
          <w:rFonts w:ascii="PT Serif" w:eastAsia="Times New Roman" w:hAnsi="PT Serif" w:cs="Times New Roman"/>
          <w:color w:val="323842"/>
          <w:kern w:val="0"/>
          <w:sz w:val="24"/>
          <w:szCs w:val="24"/>
          <w:lang w:val="uk-UA"/>
          <w14:ligatures w14:val="none"/>
        </w:rPr>
        <w:t>код ЄДРПОУ 98887777</w:t>
      </w:r>
    </w:p>
    <w:p w14:paraId="22E9C9D1" w14:textId="77777777" w:rsidR="003B2F82" w:rsidRPr="00D15B95" w:rsidRDefault="003B2F82" w:rsidP="003B2F82">
      <w:pPr>
        <w:spacing w:after="150" w:line="240" w:lineRule="auto"/>
        <w:rPr>
          <w:rFonts w:ascii="PT Serif" w:eastAsia="Times New Roman" w:hAnsi="PT Serif" w:cs="Times New Roman"/>
          <w:color w:val="323842"/>
          <w:kern w:val="0"/>
          <w:sz w:val="24"/>
          <w:szCs w:val="24"/>
          <w:lang w:val="uk-UA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393"/>
      </w:tblGrid>
      <w:tr w:rsidR="003B2F82" w:rsidRPr="00D15B95" w14:paraId="14D525C0" w14:textId="77777777" w:rsidTr="00611B6A">
        <w:trPr>
          <w:trHeight w:val="310"/>
        </w:trPr>
        <w:tc>
          <w:tcPr>
            <w:tcW w:w="4962" w:type="dxa"/>
            <w:shd w:val="clear" w:color="auto" w:fill="auto"/>
          </w:tcPr>
          <w:p w14:paraId="7DF028E5" w14:textId="77259D11" w:rsidR="003B2F82" w:rsidRPr="00D15B95" w:rsidRDefault="004D7965" w:rsidP="00611B6A">
            <w:pPr>
              <w:spacing w:after="150" w:line="240" w:lineRule="auto"/>
              <w:rPr>
                <w:rFonts w:ascii="PT Serif" w:eastAsia="Times New Roman" w:hAnsi="PT Serif" w:cs="Times New Roman"/>
                <w:color w:val="323842"/>
                <w:kern w:val="0"/>
                <w:sz w:val="24"/>
                <w:szCs w:val="24"/>
                <w:lang w:val="uk-UA"/>
                <w14:ligatures w14:val="none"/>
              </w:rPr>
            </w:pPr>
            <w:r>
              <w:rPr>
                <w:rFonts w:ascii="PT Serif" w:eastAsia="Times New Roman" w:hAnsi="PT Serif" w:cs="Times New Roman"/>
                <w:color w:val="323842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13</w:t>
            </w:r>
            <w:r w:rsidR="003B2F82" w:rsidRPr="00D15B95">
              <w:rPr>
                <w:rFonts w:ascii="PT Serif" w:eastAsia="Times New Roman" w:hAnsi="PT Serif" w:cs="Times New Roman"/>
                <w:color w:val="323842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.02.202</w:t>
            </w:r>
            <w:r>
              <w:rPr>
                <w:rFonts w:ascii="PT Serif" w:eastAsia="Times New Roman" w:hAnsi="PT Serif" w:cs="Times New Roman"/>
                <w:color w:val="323842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5</w:t>
            </w:r>
            <w:r w:rsidR="003B2F82" w:rsidRPr="00D15B95">
              <w:rPr>
                <w:rFonts w:ascii="PT Serif" w:eastAsia="Times New Roman" w:hAnsi="PT Serif" w:cs="Times New Roman"/>
                <w:color w:val="323842"/>
                <w:kern w:val="0"/>
                <w:sz w:val="24"/>
                <w:szCs w:val="24"/>
                <w:lang w:val="uk-UA"/>
                <w14:ligatures w14:val="none"/>
              </w:rPr>
              <w:t xml:space="preserve"> № </w:t>
            </w:r>
            <w:r w:rsidR="003B2F82" w:rsidRPr="00D15B95">
              <w:rPr>
                <w:rFonts w:ascii="PT Serif" w:eastAsia="Times New Roman" w:hAnsi="PT Serif" w:cs="Times New Roman"/>
                <w:color w:val="323842"/>
                <w:kern w:val="0"/>
                <w:sz w:val="24"/>
                <w:szCs w:val="24"/>
                <w:u w:val="single"/>
                <w:lang w:val="uk-UA"/>
                <w14:ligatures w14:val="none"/>
              </w:rPr>
              <w:t>34</w:t>
            </w:r>
          </w:p>
          <w:p w14:paraId="015DCE75" w14:textId="77777777" w:rsidR="003B2F82" w:rsidRPr="00D15B95" w:rsidRDefault="003B2F82" w:rsidP="00611B6A">
            <w:pPr>
              <w:spacing w:after="150" w:line="240" w:lineRule="auto"/>
              <w:rPr>
                <w:rFonts w:ascii="PT Serif" w:eastAsia="Times New Roman" w:hAnsi="PT Serif" w:cs="Times New Roman"/>
                <w:color w:val="323842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  <w:tc>
          <w:tcPr>
            <w:tcW w:w="4393" w:type="dxa"/>
            <w:shd w:val="clear" w:color="auto" w:fill="auto"/>
          </w:tcPr>
          <w:p w14:paraId="06C61C53" w14:textId="77777777" w:rsidR="003B2F82" w:rsidRPr="00D15B95" w:rsidRDefault="003B2F82" w:rsidP="00611B6A">
            <w:pPr>
              <w:spacing w:after="150" w:line="240" w:lineRule="auto"/>
              <w:rPr>
                <w:rFonts w:ascii="PT Serif" w:eastAsia="Times New Roman" w:hAnsi="PT Serif" w:cs="Times New Roman"/>
                <w:b/>
                <w:bCs/>
                <w:color w:val="323842"/>
                <w:kern w:val="0"/>
                <w:sz w:val="24"/>
                <w:szCs w:val="24"/>
                <w:lang w:val="uk-UA"/>
                <w14:ligatures w14:val="none"/>
              </w:rPr>
            </w:pPr>
            <w:r w:rsidRPr="00D15B95">
              <w:rPr>
                <w:rFonts w:ascii="PT Serif" w:eastAsia="Times New Roman" w:hAnsi="PT Serif" w:cs="Times New Roman"/>
                <w:b/>
                <w:bCs/>
                <w:color w:val="323842"/>
                <w:kern w:val="0"/>
                <w:sz w:val="24"/>
                <w:szCs w:val="24"/>
                <w:lang w:val="uk-UA"/>
                <w14:ligatures w14:val="none"/>
              </w:rPr>
              <w:t>Директору ТОВ «РЕМБУДСЕРВІС»</w:t>
            </w:r>
          </w:p>
          <w:p w14:paraId="79394A02" w14:textId="77777777" w:rsidR="003B2F82" w:rsidRPr="00D15B95" w:rsidRDefault="003B2F82" w:rsidP="00611B6A">
            <w:pPr>
              <w:spacing w:after="150" w:line="240" w:lineRule="auto"/>
              <w:rPr>
                <w:rFonts w:ascii="PT Serif" w:eastAsia="Times New Roman" w:hAnsi="PT Serif" w:cs="Times New Roman"/>
                <w:color w:val="323842"/>
                <w:kern w:val="0"/>
                <w:sz w:val="24"/>
                <w:szCs w:val="24"/>
                <w:lang w:val="uk-UA"/>
                <w14:ligatures w14:val="none"/>
              </w:rPr>
            </w:pPr>
            <w:r w:rsidRPr="00D15B95">
              <w:rPr>
                <w:rFonts w:ascii="PT Serif" w:eastAsia="Times New Roman" w:hAnsi="PT Serif" w:cs="Times New Roman"/>
                <w:b/>
                <w:bCs/>
                <w:color w:val="323842"/>
                <w:kern w:val="0"/>
                <w:sz w:val="24"/>
                <w:szCs w:val="24"/>
                <w:lang w:val="uk-UA"/>
                <w14:ligatures w14:val="none"/>
              </w:rPr>
              <w:t>Миколі ДАВИДЕНКО</w:t>
            </w:r>
          </w:p>
          <w:p w14:paraId="25D91A5D" w14:textId="77777777" w:rsidR="003B2F82" w:rsidRPr="00D15B95" w:rsidRDefault="003B2F82" w:rsidP="00611B6A">
            <w:pPr>
              <w:spacing w:after="150" w:line="240" w:lineRule="auto"/>
              <w:rPr>
                <w:rFonts w:ascii="PT Serif" w:eastAsia="Times New Roman" w:hAnsi="PT Serif" w:cs="Times New Roman"/>
                <w:b/>
                <w:color w:val="323842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  <w:tr w:rsidR="003B2F82" w:rsidRPr="00D15B95" w14:paraId="21F1B494" w14:textId="77777777" w:rsidTr="00611B6A">
        <w:trPr>
          <w:trHeight w:val="310"/>
        </w:trPr>
        <w:tc>
          <w:tcPr>
            <w:tcW w:w="4962" w:type="dxa"/>
            <w:shd w:val="clear" w:color="auto" w:fill="auto"/>
          </w:tcPr>
          <w:p w14:paraId="5015E08F" w14:textId="77777777" w:rsidR="003B2F82" w:rsidRPr="00D15B95" w:rsidRDefault="003B2F82" w:rsidP="00611B6A">
            <w:pPr>
              <w:spacing w:after="150" w:line="240" w:lineRule="auto"/>
              <w:rPr>
                <w:rFonts w:ascii="PT Serif" w:eastAsia="Times New Roman" w:hAnsi="PT Serif" w:cs="Times New Roman"/>
                <w:b/>
                <w:bCs/>
                <w:color w:val="323842"/>
                <w:kern w:val="0"/>
                <w:sz w:val="24"/>
                <w:szCs w:val="24"/>
                <w:lang w:val="uk-UA"/>
                <w14:ligatures w14:val="none"/>
              </w:rPr>
            </w:pPr>
          </w:p>
          <w:p w14:paraId="7254B56C" w14:textId="77777777" w:rsidR="003B2F82" w:rsidRPr="00D15B95" w:rsidRDefault="003B2F82" w:rsidP="00611B6A">
            <w:pPr>
              <w:spacing w:after="150" w:line="240" w:lineRule="auto"/>
              <w:rPr>
                <w:rFonts w:ascii="PT Serif" w:eastAsia="Times New Roman" w:hAnsi="PT Serif" w:cs="Times New Roman"/>
                <w:color w:val="323842"/>
                <w:kern w:val="0"/>
                <w:sz w:val="24"/>
                <w:szCs w:val="24"/>
                <w:lang w:val="uk-UA"/>
                <w14:ligatures w14:val="none"/>
              </w:rPr>
            </w:pPr>
            <w:r w:rsidRPr="00D15B95">
              <w:rPr>
                <w:rFonts w:ascii="PT Serif" w:eastAsia="Times New Roman" w:hAnsi="PT Serif" w:cs="Times New Roman"/>
                <w:b/>
                <w:bCs/>
                <w:color w:val="323842"/>
                <w:kern w:val="0"/>
                <w:sz w:val="24"/>
                <w:szCs w:val="24"/>
                <w:lang w:val="uk-UA"/>
                <w14:ligatures w14:val="none"/>
              </w:rPr>
              <w:t>Про розірвання договору підряду в односторонньому порядку</w:t>
            </w:r>
          </w:p>
        </w:tc>
        <w:tc>
          <w:tcPr>
            <w:tcW w:w="4393" w:type="dxa"/>
            <w:shd w:val="clear" w:color="auto" w:fill="auto"/>
          </w:tcPr>
          <w:p w14:paraId="36C0EA85" w14:textId="77777777" w:rsidR="003B2F82" w:rsidRPr="00D15B95" w:rsidRDefault="003B2F82" w:rsidP="00611B6A">
            <w:pPr>
              <w:spacing w:after="150" w:line="240" w:lineRule="auto"/>
              <w:rPr>
                <w:rFonts w:ascii="PT Serif" w:eastAsia="Times New Roman" w:hAnsi="PT Serif" w:cs="Times New Roman"/>
                <w:color w:val="323842"/>
                <w:kern w:val="0"/>
                <w:sz w:val="24"/>
                <w:szCs w:val="24"/>
                <w:lang w:val="uk-UA"/>
                <w14:ligatures w14:val="none"/>
              </w:rPr>
            </w:pPr>
          </w:p>
        </w:tc>
      </w:tr>
    </w:tbl>
    <w:p w14:paraId="50A95773" w14:textId="77777777" w:rsidR="003B2F82" w:rsidRPr="00D15B95" w:rsidRDefault="003B2F82" w:rsidP="003B2F82">
      <w:pPr>
        <w:spacing w:after="150" w:line="240" w:lineRule="auto"/>
        <w:rPr>
          <w:rFonts w:ascii="PT Serif" w:eastAsia="Times New Roman" w:hAnsi="PT Serif" w:cs="Times New Roman"/>
          <w:color w:val="323842"/>
          <w:kern w:val="0"/>
          <w:sz w:val="24"/>
          <w:szCs w:val="24"/>
          <w:lang w:val="uk-UA"/>
          <w14:ligatures w14:val="none"/>
        </w:rPr>
      </w:pPr>
    </w:p>
    <w:p w14:paraId="0B8CADC6" w14:textId="40E4B77D" w:rsidR="003B2F82" w:rsidRPr="00D15B95" w:rsidRDefault="003B2F82" w:rsidP="00621EC4">
      <w:pPr>
        <w:spacing w:after="150" w:line="240" w:lineRule="auto"/>
        <w:ind w:firstLine="426"/>
        <w:jc w:val="both"/>
        <w:rPr>
          <w:rFonts w:ascii="PT Serif" w:eastAsia="Times New Roman" w:hAnsi="PT Serif" w:cs="Times New Roman"/>
          <w:color w:val="323842"/>
          <w:kern w:val="0"/>
          <w:sz w:val="24"/>
          <w:szCs w:val="24"/>
          <w:lang w:val="uk-UA"/>
          <w14:ligatures w14:val="none"/>
        </w:rPr>
      </w:pPr>
      <w:r w:rsidRPr="00D15B95">
        <w:rPr>
          <w:rFonts w:ascii="PT Serif" w:eastAsia="Times New Roman" w:hAnsi="PT Serif" w:cs="Times New Roman"/>
          <w:color w:val="323842"/>
          <w:kern w:val="0"/>
          <w:sz w:val="24"/>
          <w:szCs w:val="24"/>
          <w:lang w:val="uk-UA"/>
          <w14:ligatures w14:val="none"/>
        </w:rPr>
        <w:t>ТОВ «Золоте Руно» повідомляє, що 1</w:t>
      </w:r>
      <w:r w:rsidR="004D7965">
        <w:rPr>
          <w:rFonts w:ascii="PT Serif" w:eastAsia="Times New Roman" w:hAnsi="PT Serif" w:cs="Times New Roman"/>
          <w:color w:val="323842"/>
          <w:kern w:val="0"/>
          <w:sz w:val="24"/>
          <w:szCs w:val="24"/>
          <w:lang w:val="uk-UA"/>
          <w14:ligatures w14:val="none"/>
        </w:rPr>
        <w:t>4</w:t>
      </w:r>
      <w:r w:rsidRPr="00D15B95">
        <w:rPr>
          <w:rFonts w:ascii="PT Serif" w:eastAsia="Times New Roman" w:hAnsi="PT Serif" w:cs="Times New Roman"/>
          <w:color w:val="323842"/>
          <w:kern w:val="0"/>
          <w:sz w:val="24"/>
          <w:szCs w:val="24"/>
          <w:lang w:val="uk-UA"/>
          <w14:ligatures w14:val="none"/>
        </w:rPr>
        <w:t>.02.202</w:t>
      </w:r>
      <w:r w:rsidR="004D7965">
        <w:rPr>
          <w:rFonts w:ascii="PT Serif" w:eastAsia="Times New Roman" w:hAnsi="PT Serif" w:cs="Times New Roman"/>
          <w:color w:val="323842"/>
          <w:kern w:val="0"/>
          <w:sz w:val="24"/>
          <w:szCs w:val="24"/>
          <w:lang w:val="uk-UA"/>
          <w14:ligatures w14:val="none"/>
        </w:rPr>
        <w:t>5</w:t>
      </w:r>
      <w:r w:rsidRPr="00D15B95">
        <w:rPr>
          <w:rFonts w:ascii="PT Serif" w:eastAsia="Times New Roman" w:hAnsi="PT Serif" w:cs="Times New Roman"/>
          <w:color w:val="323842"/>
          <w:kern w:val="0"/>
          <w:sz w:val="24"/>
          <w:szCs w:val="24"/>
          <w:lang w:val="uk-UA"/>
          <w14:ligatures w14:val="none"/>
        </w:rPr>
        <w:t xml:space="preserve"> р. договір підряду від 10.10.202</w:t>
      </w:r>
      <w:r w:rsidR="004D7965">
        <w:rPr>
          <w:rFonts w:ascii="PT Serif" w:eastAsia="Times New Roman" w:hAnsi="PT Serif" w:cs="Times New Roman"/>
          <w:color w:val="323842"/>
          <w:kern w:val="0"/>
          <w:sz w:val="24"/>
          <w:szCs w:val="24"/>
          <w:lang w:val="uk-UA"/>
          <w14:ligatures w14:val="none"/>
        </w:rPr>
        <w:t>4</w:t>
      </w:r>
      <w:r w:rsidRPr="00D15B95">
        <w:rPr>
          <w:rFonts w:ascii="PT Serif" w:eastAsia="Times New Roman" w:hAnsi="PT Serif" w:cs="Times New Roman"/>
          <w:color w:val="323842"/>
          <w:kern w:val="0"/>
          <w:sz w:val="24"/>
          <w:szCs w:val="24"/>
          <w:lang w:val="uk-UA"/>
          <w14:ligatures w14:val="none"/>
        </w:rPr>
        <w:t xml:space="preserve"> р. № 62 (далі – Договір підряду) розірвано в односторонньому порядку на підставі ч. 4 ст. 849 ЦК та п. 5.3 Договору підряду. За цими нормами Замовник має право відмовитися від договору у будь-який час до закінчення роботи, виплативши Підрядникові плату за виконану частину роботи та відшкодувавши йому збитки, завдані розірванням договору.</w:t>
      </w:r>
    </w:p>
    <w:p w14:paraId="2EF333FC" w14:textId="77777777" w:rsidR="003B2F82" w:rsidRPr="00D15B95" w:rsidRDefault="003B2F82" w:rsidP="00621EC4">
      <w:pPr>
        <w:spacing w:after="150" w:line="240" w:lineRule="auto"/>
        <w:ind w:firstLine="426"/>
        <w:jc w:val="both"/>
        <w:rPr>
          <w:rFonts w:ascii="PT Serif" w:eastAsia="Times New Roman" w:hAnsi="PT Serif" w:cs="Times New Roman"/>
          <w:color w:val="323842"/>
          <w:kern w:val="0"/>
          <w:sz w:val="24"/>
          <w:szCs w:val="24"/>
          <w:lang w:val="uk-UA"/>
          <w14:ligatures w14:val="none"/>
        </w:rPr>
      </w:pPr>
      <w:r w:rsidRPr="00D15B95">
        <w:rPr>
          <w:rFonts w:ascii="PT Serif" w:eastAsia="Times New Roman" w:hAnsi="PT Serif" w:cs="Times New Roman"/>
          <w:color w:val="323842"/>
          <w:kern w:val="0"/>
          <w:sz w:val="24"/>
          <w:szCs w:val="24"/>
          <w:lang w:val="uk-UA"/>
          <w14:ligatures w14:val="none"/>
        </w:rPr>
        <w:t>Розрив договору підряду здійснено у зв’язку з незадовільною якістю робіт, які були здійснені на першому етапі, самовільному внесенні змін у початковий план ремонту, який передбачався додатком до укладеного договору підряду.</w:t>
      </w:r>
    </w:p>
    <w:p w14:paraId="431E2715" w14:textId="77777777" w:rsidR="003B2F82" w:rsidRPr="00D15B95" w:rsidRDefault="003B2F82" w:rsidP="00621EC4">
      <w:pPr>
        <w:spacing w:after="150" w:line="240" w:lineRule="auto"/>
        <w:ind w:firstLine="426"/>
        <w:jc w:val="both"/>
        <w:rPr>
          <w:rFonts w:ascii="PT Serif" w:eastAsia="Times New Roman" w:hAnsi="PT Serif" w:cs="Times New Roman"/>
          <w:color w:val="323842"/>
          <w:kern w:val="0"/>
          <w:sz w:val="24"/>
          <w:szCs w:val="24"/>
          <w:lang w:val="uk-UA"/>
          <w14:ligatures w14:val="none"/>
        </w:rPr>
      </w:pPr>
      <w:r w:rsidRPr="00D15B95">
        <w:rPr>
          <w:rFonts w:ascii="PT Serif" w:eastAsia="Times New Roman" w:hAnsi="PT Serif" w:cs="Times New Roman"/>
          <w:color w:val="323842"/>
          <w:kern w:val="0"/>
          <w:sz w:val="24"/>
          <w:szCs w:val="24"/>
          <w:lang w:val="uk-UA"/>
          <w14:ligatures w14:val="none"/>
        </w:rPr>
        <w:t>Оплата уже виконаних робіт і компенсація завданих збитків у зв’язку з розірванням договору підряду буде здійснена на основі підписаного акту виконаних робіт та виставленого Вами рахунку.</w:t>
      </w:r>
    </w:p>
    <w:p w14:paraId="76CE36FA" w14:textId="77777777" w:rsidR="003B2F82" w:rsidRPr="00D15B95" w:rsidRDefault="003B2F82" w:rsidP="003B2F82">
      <w:pPr>
        <w:spacing w:after="150" w:line="240" w:lineRule="auto"/>
        <w:rPr>
          <w:rFonts w:ascii="PT Serif" w:eastAsia="Times New Roman" w:hAnsi="PT Serif" w:cs="Times New Roman"/>
          <w:b/>
          <w:bCs/>
          <w:color w:val="323842"/>
          <w:kern w:val="0"/>
          <w:sz w:val="24"/>
          <w:szCs w:val="24"/>
          <w:lang w:val="uk-UA"/>
          <w14:ligatures w14:val="none"/>
        </w:rPr>
      </w:pPr>
    </w:p>
    <w:p w14:paraId="602019AB" w14:textId="77777777" w:rsidR="003B2F82" w:rsidRPr="00D15B95" w:rsidRDefault="003B2F82" w:rsidP="003B2F82">
      <w:pPr>
        <w:spacing w:after="150" w:line="240" w:lineRule="auto"/>
        <w:rPr>
          <w:rFonts w:ascii="PT Serif" w:eastAsia="Times New Roman" w:hAnsi="PT Serif" w:cs="Times New Roman"/>
          <w:color w:val="323842"/>
          <w:kern w:val="0"/>
          <w:sz w:val="24"/>
          <w:szCs w:val="24"/>
          <w:lang w:val="uk-UA"/>
          <w14:ligatures w14:val="none"/>
        </w:rPr>
      </w:pPr>
      <w:r w:rsidRPr="00D15B95">
        <w:rPr>
          <w:rFonts w:ascii="PT Serif" w:eastAsia="Times New Roman" w:hAnsi="PT Serif" w:cs="Times New Roman"/>
          <w:b/>
          <w:bCs/>
          <w:color w:val="323842"/>
          <w:kern w:val="0"/>
          <w:sz w:val="24"/>
          <w:szCs w:val="24"/>
          <w:lang w:val="uk-UA"/>
          <w14:ligatures w14:val="none"/>
        </w:rPr>
        <w:t>Директор</w:t>
      </w:r>
      <w:r w:rsidRPr="00D15B95">
        <w:rPr>
          <w:rFonts w:ascii="PT Serif" w:eastAsia="Times New Roman" w:hAnsi="PT Serif" w:cs="Times New Roman"/>
          <w:b/>
          <w:bCs/>
          <w:color w:val="323842"/>
          <w:kern w:val="0"/>
          <w:sz w:val="24"/>
          <w:szCs w:val="24"/>
          <w:lang w:val="uk-UA"/>
          <w14:ligatures w14:val="none"/>
        </w:rPr>
        <w:tab/>
      </w:r>
      <w:r w:rsidRPr="00D15B95">
        <w:rPr>
          <w:rFonts w:ascii="PT Serif" w:eastAsia="Times New Roman" w:hAnsi="PT Serif" w:cs="Times New Roman"/>
          <w:b/>
          <w:bCs/>
          <w:color w:val="323842"/>
          <w:kern w:val="0"/>
          <w:sz w:val="24"/>
          <w:szCs w:val="24"/>
          <w:lang w:val="uk-UA"/>
          <w14:ligatures w14:val="none"/>
        </w:rPr>
        <w:tab/>
      </w:r>
      <w:r w:rsidRPr="00D15B95">
        <w:rPr>
          <w:rFonts w:ascii="PT Serif" w:eastAsia="Times New Roman" w:hAnsi="PT Serif" w:cs="Times New Roman"/>
          <w:b/>
          <w:bCs/>
          <w:color w:val="323842"/>
          <w:kern w:val="0"/>
          <w:sz w:val="24"/>
          <w:szCs w:val="24"/>
          <w:lang w:val="uk-UA"/>
          <w14:ligatures w14:val="none"/>
        </w:rPr>
        <w:tab/>
      </w:r>
      <w:r w:rsidRPr="00D15B95">
        <w:rPr>
          <w:rFonts w:ascii="PT Serif" w:eastAsia="Times New Roman" w:hAnsi="PT Serif" w:cs="Times New Roman"/>
          <w:b/>
          <w:bCs/>
          <w:color w:val="323842"/>
          <w:kern w:val="0"/>
          <w:sz w:val="24"/>
          <w:szCs w:val="24"/>
          <w:lang w:val="uk-UA"/>
          <w14:ligatures w14:val="none"/>
        </w:rPr>
        <w:tab/>
      </w:r>
      <w:r w:rsidRPr="00D15B95">
        <w:rPr>
          <w:rFonts w:ascii="PT Serif" w:eastAsia="Times New Roman" w:hAnsi="PT Serif" w:cs="Times New Roman"/>
          <w:b/>
          <w:bCs/>
          <w:color w:val="323842"/>
          <w:kern w:val="0"/>
          <w:sz w:val="24"/>
          <w:szCs w:val="24"/>
          <w:lang w:val="uk-UA"/>
          <w14:ligatures w14:val="none"/>
        </w:rPr>
        <w:tab/>
      </w:r>
      <w:r w:rsidRPr="00D15B95">
        <w:rPr>
          <w:rFonts w:ascii="PT Serif" w:eastAsia="Times New Roman" w:hAnsi="PT Serif" w:cs="Times New Roman"/>
          <w:b/>
          <w:bCs/>
          <w:color w:val="323842"/>
          <w:kern w:val="0"/>
          <w:sz w:val="24"/>
          <w:szCs w:val="24"/>
          <w:lang w:val="uk-UA"/>
          <w14:ligatures w14:val="none"/>
        </w:rPr>
        <w:tab/>
      </w:r>
      <w:r w:rsidRPr="00D15B95">
        <w:rPr>
          <w:rFonts w:ascii="PT Serif" w:eastAsia="Times New Roman" w:hAnsi="PT Serif" w:cs="Times New Roman"/>
          <w:b/>
          <w:bCs/>
          <w:color w:val="323842"/>
          <w:kern w:val="0"/>
          <w:sz w:val="24"/>
          <w:szCs w:val="24"/>
          <w:lang w:val="uk-UA"/>
          <w14:ligatures w14:val="none"/>
        </w:rPr>
        <w:tab/>
      </w:r>
      <w:r w:rsidRPr="00D15B95">
        <w:rPr>
          <w:rFonts w:ascii="PT Serif" w:eastAsia="Times New Roman" w:hAnsi="PT Serif" w:cs="Times New Roman"/>
          <w:b/>
          <w:bCs/>
          <w:color w:val="323842"/>
          <w:kern w:val="0"/>
          <w:sz w:val="24"/>
          <w:szCs w:val="24"/>
          <w:lang w:val="uk-UA"/>
          <w14:ligatures w14:val="none"/>
        </w:rPr>
        <w:tab/>
        <w:t>Андрій СИДОРЕНКО</w:t>
      </w:r>
    </w:p>
    <w:p w14:paraId="4A8590E8" w14:textId="77777777" w:rsidR="003B2F82" w:rsidRPr="00D15B95" w:rsidRDefault="003B2F82" w:rsidP="003B2F82">
      <w:pPr>
        <w:rPr>
          <w:lang w:val="uk-UA"/>
        </w:rPr>
      </w:pPr>
    </w:p>
    <w:p w14:paraId="4DDB2BF7" w14:textId="77777777" w:rsidR="00321182" w:rsidRDefault="00321182"/>
    <w:sectPr w:rsidR="00321182" w:rsidSect="00281FF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84E9B" w14:textId="77777777" w:rsidR="00D3138F" w:rsidRDefault="00D3138F" w:rsidP="00621EC4">
      <w:pPr>
        <w:spacing w:after="0" w:line="240" w:lineRule="auto"/>
      </w:pPr>
      <w:r>
        <w:separator/>
      </w:r>
    </w:p>
  </w:endnote>
  <w:endnote w:type="continuationSeparator" w:id="0">
    <w:p w14:paraId="40AD6D2A" w14:textId="77777777" w:rsidR="00D3138F" w:rsidRDefault="00D3138F" w:rsidP="00621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0CC66" w14:textId="77777777" w:rsidR="00D3138F" w:rsidRDefault="00D3138F" w:rsidP="00621EC4">
      <w:pPr>
        <w:spacing w:after="0" w:line="240" w:lineRule="auto"/>
      </w:pPr>
      <w:r>
        <w:separator/>
      </w:r>
    </w:p>
  </w:footnote>
  <w:footnote w:type="continuationSeparator" w:id="0">
    <w:p w14:paraId="195BF158" w14:textId="77777777" w:rsidR="00D3138F" w:rsidRDefault="00D3138F" w:rsidP="00621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8D23" w14:textId="695FAEF7" w:rsidR="00621EC4" w:rsidRDefault="00621EC4">
    <w:pPr>
      <w:pStyle w:val="a4"/>
    </w:pPr>
    <w:r w:rsidRPr="00595965">
      <w:rPr>
        <w:noProof/>
      </w:rPr>
      <w:drawing>
        <wp:inline distT="0" distB="0" distL="0" distR="0" wp14:anchorId="7CB093F9" wp14:editId="1D29B9AF">
          <wp:extent cx="1295400" cy="532554"/>
          <wp:effectExtent l="0" t="0" r="0" b="1270"/>
          <wp:docPr id="501647395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085" cy="537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CF"/>
    <w:rsid w:val="000D5545"/>
    <w:rsid w:val="00190473"/>
    <w:rsid w:val="00281FFF"/>
    <w:rsid w:val="003166CF"/>
    <w:rsid w:val="00321182"/>
    <w:rsid w:val="003B2F82"/>
    <w:rsid w:val="004D7965"/>
    <w:rsid w:val="00621EC4"/>
    <w:rsid w:val="00CA32FF"/>
    <w:rsid w:val="00D3138F"/>
    <w:rsid w:val="00D4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C641"/>
  <w15:chartTrackingRefBased/>
  <w15:docId w15:val="{4E6AD368-C197-4403-BCCE-AA9C4DA7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621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EC4"/>
  </w:style>
  <w:style w:type="paragraph" w:styleId="a6">
    <w:name w:val="footer"/>
    <w:basedOn w:val="a"/>
    <w:link w:val="a7"/>
    <w:uiPriority w:val="99"/>
    <w:unhideWhenUsed/>
    <w:rsid w:val="00621E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Іващенко</dc:creator>
  <cp:keywords/>
  <dc:description/>
  <cp:lastModifiedBy>Тетяна Іващенко</cp:lastModifiedBy>
  <cp:revision>3</cp:revision>
  <dcterms:created xsi:type="dcterms:W3CDTF">2025-02-13T21:09:00Z</dcterms:created>
  <dcterms:modified xsi:type="dcterms:W3CDTF">2025-02-18T13:39:00Z</dcterms:modified>
</cp:coreProperties>
</file>