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F6F1" w14:textId="77777777" w:rsidR="005E0976" w:rsidRPr="004C6DC6" w:rsidRDefault="005A52CD" w:rsidP="005E0976">
      <w:pPr>
        <w:spacing w:after="0" w:line="240" w:lineRule="auto"/>
        <w:ind w:left="1020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Додаток</w:t>
      </w:r>
    </w:p>
    <w:p w14:paraId="44722942" w14:textId="77777777" w:rsidR="005E0976" w:rsidRDefault="005E0976" w:rsidP="004C6DC6">
      <w:pPr>
        <w:spacing w:after="0" w:line="240" w:lineRule="auto"/>
        <w:ind w:left="1020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6DC6">
        <w:rPr>
          <w:rFonts w:ascii="Times New Roman" w:hAnsi="Times New Roman" w:cs="Times New Roman"/>
          <w:sz w:val="20"/>
          <w:szCs w:val="20"/>
        </w:rPr>
        <w:t xml:space="preserve">до типової форми, за якою здійснюється облік доходів і  </w:t>
      </w:r>
      <w:r w:rsidRPr="004C6D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витрат фізичними особами – підприємцями і фізичними особами,  які провадять незалежну професійну діяльність </w:t>
      </w:r>
    </w:p>
    <w:tbl>
      <w:tblPr>
        <w:tblW w:w="158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817"/>
        <w:gridCol w:w="992"/>
        <w:gridCol w:w="1593"/>
        <w:gridCol w:w="1701"/>
        <w:gridCol w:w="1418"/>
        <w:gridCol w:w="1559"/>
        <w:gridCol w:w="1559"/>
        <w:gridCol w:w="1560"/>
        <w:gridCol w:w="1134"/>
        <w:gridCol w:w="1593"/>
        <w:gridCol w:w="1418"/>
      </w:tblGrid>
      <w:tr w:rsidR="00FC47C6" w:rsidRPr="00FC47C6" w14:paraId="0077BD14" w14:textId="77777777" w:rsidTr="005A52CD">
        <w:trPr>
          <w:trHeight w:val="690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59B2C" w14:textId="77777777" w:rsidR="00F53422" w:rsidRPr="00FC47C6" w:rsidRDefault="00F53422" w:rsidP="00BF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153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3ECAC9" w14:textId="77777777" w:rsidR="00584F66" w:rsidRPr="00FC47C6" w:rsidRDefault="00584F66" w:rsidP="005E0976">
            <w:pPr>
              <w:spacing w:after="0" w:line="240" w:lineRule="auto"/>
              <w:ind w:left="9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14:paraId="79F67F1F" w14:textId="77777777" w:rsidR="00584F66" w:rsidRPr="00FC47C6" w:rsidRDefault="00584F66" w:rsidP="00BF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FC47C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uk-UA"/>
              </w:rPr>
              <w:t>Облік амортизаційних відрахувань основних засобів (ОЗ) та нематеріальних активів (НА)</w:t>
            </w:r>
            <w:r w:rsidR="00170526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uk-UA"/>
              </w:rPr>
              <w:t>*</w:t>
            </w:r>
          </w:p>
        </w:tc>
      </w:tr>
      <w:tr w:rsidR="00FC47C6" w:rsidRPr="00FC47C6" w14:paraId="79B499A5" w14:textId="77777777" w:rsidTr="005A52CD">
        <w:trPr>
          <w:trHeight w:val="814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9D62A3" w14:textId="77777777" w:rsidR="00F53422" w:rsidRPr="005A52CD" w:rsidRDefault="00F53422" w:rsidP="00F5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DCDCD" w14:textId="77777777" w:rsidR="00F53422" w:rsidRPr="005A52CD" w:rsidRDefault="00F53422" w:rsidP="0062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Група ОЗ/НА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CF47F" w14:textId="77777777" w:rsidR="00F53422" w:rsidRPr="005A52CD" w:rsidRDefault="00F53422" w:rsidP="0072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Назва об’єкта ОЗ/НА 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C851D" w14:textId="77777777" w:rsidR="00F53422" w:rsidRPr="005A52CD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Реквізити документа, що підтверджує факт придбання/ самостійного виготовлення ОЗ/НА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B8AFA" w14:textId="77777777" w:rsidR="00F53422" w:rsidRPr="005A52CD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Реквізити документа, який підтверджує, що об’єкт  ОЗ/НА став придатним для корисного використання (експлуатації)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F8E74" w14:textId="77777777" w:rsidR="00601D6C" w:rsidRPr="005A52CD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Строк корисного використання (експлуатації) об’єкта ОЗ/НА, </w:t>
            </w:r>
          </w:p>
          <w:p w14:paraId="0858FF17" w14:textId="77777777" w:rsidR="00F53422" w:rsidRPr="005A52CD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років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ECE13" w14:textId="77777777" w:rsidR="00F53422" w:rsidRPr="005A52CD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Первісна вартість об’єкта ОЗ/НА, яка амортизується, грн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49BFF" w14:textId="77777777" w:rsidR="00F53422" w:rsidRPr="005A52CD" w:rsidRDefault="00F5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Річна сума амортизаційних відрахувань, грн (гр. 7/гр.</w:t>
            </w:r>
            <w:r w:rsidR="009C569D"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  <w:r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6)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17175" w14:textId="77777777" w:rsidR="00F53422" w:rsidRPr="005A52CD" w:rsidRDefault="00F5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Місячна сума амортизаційних відрахувань, грн (гр. 8/12)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7DF5" w14:textId="77777777" w:rsidR="00F53422" w:rsidRPr="005A52CD" w:rsidRDefault="00F53422" w:rsidP="00AD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Розрахунок амортизаційних відрахувань звітного </w:t>
            </w:r>
            <w:r w:rsidR="00301246"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(податкового) </w:t>
            </w:r>
            <w:r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періоду</w:t>
            </w:r>
          </w:p>
          <w:p w14:paraId="0C7EDB6D" w14:textId="77777777" w:rsidR="00F53422" w:rsidRPr="005A52CD" w:rsidRDefault="00F53422" w:rsidP="00AD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20___  року</w:t>
            </w:r>
          </w:p>
        </w:tc>
      </w:tr>
      <w:tr w:rsidR="00FC47C6" w:rsidRPr="00FC47C6" w14:paraId="3E01EB84" w14:textId="77777777" w:rsidTr="005A52CD">
        <w:trPr>
          <w:trHeight w:val="2815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3FDC" w14:textId="77777777" w:rsidR="00F53422" w:rsidRPr="005A52CD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AA93" w14:textId="77777777" w:rsidR="00F53422" w:rsidRPr="005A52CD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8019" w14:textId="77777777" w:rsidR="00F53422" w:rsidRPr="005A52CD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2FD9" w14:textId="77777777" w:rsidR="00F53422" w:rsidRPr="005A52CD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7FD5" w14:textId="77777777" w:rsidR="00F53422" w:rsidRPr="005A52CD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ECB8" w14:textId="77777777" w:rsidR="00F53422" w:rsidRPr="005A52CD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F642" w14:textId="77777777" w:rsidR="00F53422" w:rsidRPr="005A52CD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0A47" w14:textId="77777777" w:rsidR="00F53422" w:rsidRPr="005A52CD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50DC" w14:textId="77777777" w:rsidR="00F53422" w:rsidRPr="005A52CD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E68E" w14:textId="77777777" w:rsidR="00F53422" w:rsidRPr="005A52CD" w:rsidRDefault="00E245EC" w:rsidP="0030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</w:t>
            </w:r>
            <w:r w:rsidR="00F53422"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артість об’єкта ОЗ/НА на початок звітного </w:t>
            </w:r>
            <w:r w:rsidR="00301246"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(</w:t>
            </w:r>
            <w:r w:rsidR="004C6DC6"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податкового</w:t>
            </w:r>
            <w:r w:rsidR="00301246"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) </w:t>
            </w:r>
            <w:r w:rsidR="00F53422"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періоду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BF3C" w14:textId="77777777" w:rsidR="00F53422" w:rsidRPr="005A52CD" w:rsidRDefault="009C569D" w:rsidP="00F5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а</w:t>
            </w:r>
            <w:r w:rsidR="00F53422"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мортизаційні відрахування (гр. 9 *кількість місяців корисного використання (експлуатації) у звітному періоді)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3EFC" w14:textId="77777777" w:rsidR="00F53422" w:rsidRPr="005A52CD" w:rsidRDefault="00F53422" w:rsidP="00BF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Вартість об’єкта ОЗ/НА </w:t>
            </w:r>
            <w:proofErr w:type="spellStart"/>
            <w:r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на</w:t>
            </w:r>
            <w:proofErr w:type="spellEnd"/>
            <w:r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кінець звітного </w:t>
            </w:r>
            <w:r w:rsidR="00301246"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(податкового) </w:t>
            </w:r>
            <w:r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періоду</w:t>
            </w:r>
          </w:p>
          <w:p w14:paraId="54F10963" w14:textId="77777777" w:rsidR="00F53422" w:rsidRPr="005A52CD" w:rsidRDefault="00F53422" w:rsidP="00F5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(гр. 10</w:t>
            </w:r>
            <w:r w:rsidR="009C569D"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– </w:t>
            </w:r>
            <w:r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гр.</w:t>
            </w:r>
            <w:r w:rsidR="009C569D"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  <w:r w:rsidRPr="005A5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11)</w:t>
            </w:r>
          </w:p>
        </w:tc>
      </w:tr>
      <w:tr w:rsidR="00F53422" w:rsidRPr="003F58D6" w14:paraId="6A1175F5" w14:textId="77777777" w:rsidTr="005A52CD">
        <w:trPr>
          <w:trHeight w:val="40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FB8B" w14:textId="77777777" w:rsidR="00F53422" w:rsidRPr="003F58D6" w:rsidRDefault="00F53422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F5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0679" w14:textId="77777777" w:rsidR="00F53422" w:rsidRPr="003F58D6" w:rsidRDefault="00F53422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F5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C16EA" w14:textId="77777777" w:rsidR="00F53422" w:rsidRPr="003F58D6" w:rsidRDefault="00F53422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F5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7E960" w14:textId="77777777" w:rsidR="00F53422" w:rsidRPr="003F58D6" w:rsidRDefault="00F53422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F5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50BD99" w14:textId="77777777" w:rsidR="00F53422" w:rsidRPr="003F58D6" w:rsidRDefault="00F53422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F5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797C" w14:textId="77777777" w:rsidR="00F53422" w:rsidRPr="003F58D6" w:rsidRDefault="00F53422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F5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8142" w14:textId="77777777" w:rsidR="00F53422" w:rsidRPr="003F58D6" w:rsidRDefault="00F53422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F5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E9A71" w14:textId="77777777" w:rsidR="00F53422" w:rsidRPr="003F58D6" w:rsidRDefault="00F53422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F5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7B63E" w14:textId="77777777" w:rsidR="00F53422" w:rsidRPr="003F58D6" w:rsidRDefault="00F53422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F5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75685" w14:textId="77777777" w:rsidR="00F53422" w:rsidRPr="003F58D6" w:rsidRDefault="00F53422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F5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EF8AB" w14:textId="77777777" w:rsidR="00F53422" w:rsidRPr="003F58D6" w:rsidRDefault="00F53422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F5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6957C" w14:textId="77777777" w:rsidR="00F53422" w:rsidRPr="003F58D6" w:rsidRDefault="00F53422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</w:tr>
      <w:tr w:rsidR="004C6DC6" w:rsidRPr="003F58D6" w14:paraId="43CB0A91" w14:textId="77777777" w:rsidTr="005A52CD">
        <w:trPr>
          <w:trHeight w:val="40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35E2" w14:textId="77777777" w:rsidR="004C6DC6" w:rsidRPr="003F58D6" w:rsidRDefault="004C6DC6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AFEEF" w14:textId="77777777" w:rsidR="004C6DC6" w:rsidRPr="003F58D6" w:rsidRDefault="004C6DC6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2FCE0" w14:textId="77777777" w:rsidR="004C6DC6" w:rsidRPr="003F58D6" w:rsidRDefault="004C6DC6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C065A" w14:textId="77777777" w:rsidR="004C6DC6" w:rsidRPr="003F58D6" w:rsidRDefault="004C6DC6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5C7088" w14:textId="77777777" w:rsidR="004C6DC6" w:rsidRPr="003F58D6" w:rsidRDefault="004C6DC6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5CFF9" w14:textId="77777777" w:rsidR="004C6DC6" w:rsidRPr="003F58D6" w:rsidRDefault="004C6DC6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850A2" w14:textId="77777777" w:rsidR="004C6DC6" w:rsidRPr="003F58D6" w:rsidRDefault="004C6DC6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A3424" w14:textId="77777777" w:rsidR="004C6DC6" w:rsidRPr="003F58D6" w:rsidRDefault="004C6DC6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F0207" w14:textId="77777777" w:rsidR="004C6DC6" w:rsidRPr="003F58D6" w:rsidRDefault="004C6DC6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D7BD1" w14:textId="77777777" w:rsidR="004C6DC6" w:rsidRPr="003F58D6" w:rsidRDefault="004C6DC6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3E063" w14:textId="77777777" w:rsidR="004C6DC6" w:rsidRPr="003F58D6" w:rsidRDefault="004C6DC6" w:rsidP="006A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3F92D" w14:textId="77777777" w:rsidR="004C6DC6" w:rsidRDefault="004C6DC6" w:rsidP="003F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5F6137A3" w14:textId="77777777" w:rsidR="00170526" w:rsidRDefault="00170526" w:rsidP="00584F66">
      <w:pPr>
        <w:rPr>
          <w:rFonts w:ascii="Times New Roman" w:hAnsi="Times New Roman" w:cs="Times New Roman"/>
          <w:sz w:val="28"/>
          <w:szCs w:val="28"/>
        </w:rPr>
      </w:pPr>
    </w:p>
    <w:p w14:paraId="2FA055B0" w14:textId="77777777" w:rsidR="0037346E" w:rsidRDefault="0037346E" w:rsidP="00584F66">
      <w:pPr>
        <w:rPr>
          <w:rFonts w:ascii="Times New Roman" w:hAnsi="Times New Roman" w:cs="Times New Roman"/>
          <w:sz w:val="20"/>
          <w:szCs w:val="20"/>
        </w:rPr>
      </w:pPr>
    </w:p>
    <w:p w14:paraId="350402E0" w14:textId="77777777" w:rsidR="0037346E" w:rsidRDefault="0037346E" w:rsidP="00584F66">
      <w:pPr>
        <w:rPr>
          <w:rFonts w:ascii="Times New Roman" w:hAnsi="Times New Roman" w:cs="Times New Roman"/>
          <w:sz w:val="20"/>
          <w:szCs w:val="20"/>
        </w:rPr>
      </w:pPr>
    </w:p>
    <w:p w14:paraId="75EF1F37" w14:textId="77777777" w:rsidR="009C569D" w:rsidRPr="00170526" w:rsidRDefault="00170526" w:rsidP="00584F66">
      <w:pPr>
        <w:rPr>
          <w:rFonts w:ascii="Times New Roman" w:hAnsi="Times New Roman" w:cs="Times New Roman"/>
          <w:sz w:val="20"/>
          <w:szCs w:val="20"/>
        </w:rPr>
      </w:pPr>
      <w:r w:rsidRPr="0037346E">
        <w:rPr>
          <w:rFonts w:ascii="Times New Roman" w:hAnsi="Times New Roman" w:cs="Times New Roman"/>
          <w:sz w:val="20"/>
          <w:szCs w:val="20"/>
        </w:rPr>
        <w:t>*</w:t>
      </w:r>
      <w:r w:rsidR="00EE54ED" w:rsidRPr="0037346E">
        <w:rPr>
          <w:rFonts w:ascii="Times New Roman" w:hAnsi="Times New Roman" w:cs="Times New Roman"/>
          <w:sz w:val="20"/>
          <w:szCs w:val="20"/>
        </w:rPr>
        <w:t xml:space="preserve"> </w:t>
      </w:r>
      <w:r w:rsidR="00F77640" w:rsidRPr="0037346E">
        <w:rPr>
          <w:rFonts w:ascii="Times New Roman" w:hAnsi="Times New Roman" w:cs="Times New Roman"/>
          <w:sz w:val="20"/>
          <w:szCs w:val="20"/>
        </w:rPr>
        <w:t xml:space="preserve">розраховується </w:t>
      </w:r>
      <w:r w:rsidR="00EE54ED" w:rsidRPr="0037346E">
        <w:rPr>
          <w:rFonts w:ascii="Times New Roman" w:hAnsi="Times New Roman" w:cs="Times New Roman"/>
          <w:sz w:val="20"/>
          <w:szCs w:val="20"/>
        </w:rPr>
        <w:t xml:space="preserve"> за бажанням платника та є необов’язковим для заповнення</w:t>
      </w:r>
    </w:p>
    <w:sectPr w:rsidR="009C569D" w:rsidRPr="00170526" w:rsidSect="006A2320">
      <w:headerReference w:type="default" r:id="rId6"/>
      <w:pgSz w:w="16838" w:h="11906" w:orient="landscape"/>
      <w:pgMar w:top="567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980A9" w14:textId="77777777" w:rsidR="002F50A1" w:rsidRDefault="002F50A1" w:rsidP="009748B7">
      <w:pPr>
        <w:spacing w:after="0" w:line="240" w:lineRule="auto"/>
      </w:pPr>
      <w:r>
        <w:separator/>
      </w:r>
    </w:p>
  </w:endnote>
  <w:endnote w:type="continuationSeparator" w:id="0">
    <w:p w14:paraId="1A7658B2" w14:textId="77777777" w:rsidR="002F50A1" w:rsidRDefault="002F50A1" w:rsidP="0097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AE346" w14:textId="77777777" w:rsidR="002F50A1" w:rsidRDefault="002F50A1" w:rsidP="009748B7">
      <w:pPr>
        <w:spacing w:after="0" w:line="240" w:lineRule="auto"/>
      </w:pPr>
      <w:r>
        <w:separator/>
      </w:r>
    </w:p>
  </w:footnote>
  <w:footnote w:type="continuationSeparator" w:id="0">
    <w:p w14:paraId="3C6696F0" w14:textId="77777777" w:rsidR="002F50A1" w:rsidRDefault="002F50A1" w:rsidP="0097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E732" w14:textId="5A4CB06F" w:rsidR="005A52CD" w:rsidRDefault="00263C17">
    <w:pPr>
      <w:pStyle w:val="a3"/>
    </w:pPr>
    <w:r>
      <w:rPr>
        <w:noProof/>
      </w:rPr>
      <w:drawing>
        <wp:inline distT="0" distB="0" distL="0" distR="0" wp14:anchorId="4B198710" wp14:editId="2D5F4A81">
          <wp:extent cx="946150" cy="388620"/>
          <wp:effectExtent l="0" t="0" r="6350" b="0"/>
          <wp:docPr id="205140102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401026" name="Рисунок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D6"/>
    <w:rsid w:val="00084B20"/>
    <w:rsid w:val="00092779"/>
    <w:rsid w:val="000A7FBE"/>
    <w:rsid w:val="000B1043"/>
    <w:rsid w:val="000B3900"/>
    <w:rsid w:val="001430C0"/>
    <w:rsid w:val="00154C3A"/>
    <w:rsid w:val="00170526"/>
    <w:rsid w:val="00194419"/>
    <w:rsid w:val="001C6528"/>
    <w:rsid w:val="001D7D62"/>
    <w:rsid w:val="001F28DE"/>
    <w:rsid w:val="00263C17"/>
    <w:rsid w:val="002D51EB"/>
    <w:rsid w:val="002E349A"/>
    <w:rsid w:val="002F1203"/>
    <w:rsid w:val="002F50A1"/>
    <w:rsid w:val="00301246"/>
    <w:rsid w:val="0031018E"/>
    <w:rsid w:val="0037346E"/>
    <w:rsid w:val="00377C8D"/>
    <w:rsid w:val="003A0A14"/>
    <w:rsid w:val="003D59E0"/>
    <w:rsid w:val="003E3748"/>
    <w:rsid w:val="003F58D6"/>
    <w:rsid w:val="00411A54"/>
    <w:rsid w:val="004337ED"/>
    <w:rsid w:val="00480CFC"/>
    <w:rsid w:val="004C6DC6"/>
    <w:rsid w:val="005457F5"/>
    <w:rsid w:val="005571E0"/>
    <w:rsid w:val="00584F66"/>
    <w:rsid w:val="005A52CD"/>
    <w:rsid w:val="005E0976"/>
    <w:rsid w:val="00601D6C"/>
    <w:rsid w:val="00621A00"/>
    <w:rsid w:val="006A2320"/>
    <w:rsid w:val="006D754B"/>
    <w:rsid w:val="00715230"/>
    <w:rsid w:val="00726528"/>
    <w:rsid w:val="00734D9C"/>
    <w:rsid w:val="0091722A"/>
    <w:rsid w:val="009748B7"/>
    <w:rsid w:val="009C569D"/>
    <w:rsid w:val="00A172D8"/>
    <w:rsid w:val="00A776E2"/>
    <w:rsid w:val="00AD7FC0"/>
    <w:rsid w:val="00AE6429"/>
    <w:rsid w:val="00AF0675"/>
    <w:rsid w:val="00B3684A"/>
    <w:rsid w:val="00B97C83"/>
    <w:rsid w:val="00BA15CC"/>
    <w:rsid w:val="00BF05B5"/>
    <w:rsid w:val="00BF45A7"/>
    <w:rsid w:val="00C42E0A"/>
    <w:rsid w:val="00CA261A"/>
    <w:rsid w:val="00CB471E"/>
    <w:rsid w:val="00CE127E"/>
    <w:rsid w:val="00CF552F"/>
    <w:rsid w:val="00D50230"/>
    <w:rsid w:val="00E245EC"/>
    <w:rsid w:val="00E31E4E"/>
    <w:rsid w:val="00E66D3C"/>
    <w:rsid w:val="00E85227"/>
    <w:rsid w:val="00EB5492"/>
    <w:rsid w:val="00EE2BBD"/>
    <w:rsid w:val="00EE54ED"/>
    <w:rsid w:val="00F53422"/>
    <w:rsid w:val="00F77640"/>
    <w:rsid w:val="00FC47C6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E4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8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48B7"/>
  </w:style>
  <w:style w:type="paragraph" w:styleId="a5">
    <w:name w:val="footer"/>
    <w:basedOn w:val="a"/>
    <w:link w:val="a6"/>
    <w:uiPriority w:val="99"/>
    <w:unhideWhenUsed/>
    <w:rsid w:val="009748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48B7"/>
  </w:style>
  <w:style w:type="paragraph" w:styleId="a7">
    <w:name w:val="Balloon Text"/>
    <w:basedOn w:val="a"/>
    <w:link w:val="a8"/>
    <w:uiPriority w:val="99"/>
    <w:semiHidden/>
    <w:unhideWhenUsed/>
    <w:rsid w:val="0097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4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2021-08-04T06:07:00Z</dcterms:created>
  <dcterms:modified xsi:type="dcterms:W3CDTF">2025-07-30T07:43:00Z</dcterms:modified>
  <cp:category/>
</cp:coreProperties>
</file>