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DE01" w14:textId="425BBA82" w:rsidR="00462934" w:rsidRDefault="00462934" w:rsidP="00462934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83BF5">
        <w:rPr>
          <w:noProof/>
          <w:sz w:val="28"/>
          <w:szCs w:val="28"/>
        </w:rPr>
        <w:drawing>
          <wp:inline distT="0" distB="0" distL="0" distR="0" wp14:anchorId="540EE784" wp14:editId="5B4126BC">
            <wp:extent cx="1345127" cy="548015"/>
            <wp:effectExtent l="0" t="0" r="7620" b="4445"/>
            <wp:docPr id="1778381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815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1383" cy="55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814E" w14:textId="77777777" w:rsidR="00462934" w:rsidRDefault="00462934" w:rsidP="00462934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AFCE8" w14:textId="5105E0EE" w:rsidR="00E304CB" w:rsidRPr="0051584F" w:rsidRDefault="00E304CB" w:rsidP="00E304CB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84F">
        <w:rPr>
          <w:rFonts w:ascii="Times New Roman" w:hAnsi="Times New Roman" w:cs="Times New Roman"/>
          <w:b/>
          <w:bCs/>
          <w:sz w:val="28"/>
          <w:szCs w:val="28"/>
        </w:rPr>
        <w:t>Товариство з обмеженою відповідальністю «Корал»</w:t>
      </w:r>
    </w:p>
    <w:p w14:paraId="5F950C99" w14:textId="77777777" w:rsidR="00E304CB" w:rsidRPr="0051584F" w:rsidRDefault="00E304CB" w:rsidP="00E304CB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D894B" w14:textId="05B1CF0A" w:rsidR="00E304CB" w:rsidRPr="002D2904" w:rsidRDefault="00E304CB" w:rsidP="00E304C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84F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5518D664" w14:textId="77777777" w:rsidR="00E304CB" w:rsidRPr="0051584F" w:rsidRDefault="00E304CB" w:rsidP="00E304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E5937E" w14:textId="2EFF96CC" w:rsidR="00E304CB" w:rsidRPr="00E304CB" w:rsidRDefault="00E304CB" w:rsidP="00E304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04CB">
        <w:rPr>
          <w:rFonts w:ascii="Times New Roman" w:hAnsi="Times New Roman" w:cs="Times New Roman"/>
          <w:b/>
          <w:bCs/>
          <w:sz w:val="28"/>
          <w:szCs w:val="28"/>
        </w:rPr>
        <w:t>25.0</w:t>
      </w:r>
      <w:r w:rsidR="002D290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D290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 xml:space="preserve"> р. </w:t>
      </w:r>
      <w:r w:rsidRPr="002D290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2D290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2D290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</w:t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>м. Київ</w:t>
      </w:r>
      <w:r w:rsidRPr="002D290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  <w:t>№ 51к</w:t>
      </w:r>
    </w:p>
    <w:p w14:paraId="66582874" w14:textId="77777777" w:rsidR="00E304CB" w:rsidRPr="0051584F" w:rsidRDefault="00E304CB" w:rsidP="00E304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14E89E" w14:textId="77777777" w:rsidR="00E304CB" w:rsidRPr="0051584F" w:rsidRDefault="00E304CB" w:rsidP="00E304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2CE69E" w14:textId="77777777" w:rsidR="00E304CB" w:rsidRPr="00E304CB" w:rsidRDefault="00E304CB" w:rsidP="00E304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04CB">
        <w:rPr>
          <w:rFonts w:ascii="Times New Roman" w:hAnsi="Times New Roman" w:cs="Times New Roman"/>
          <w:b/>
          <w:bCs/>
          <w:sz w:val="28"/>
          <w:szCs w:val="28"/>
        </w:rPr>
        <w:t>Про затвердження штатного розпису</w:t>
      </w:r>
    </w:p>
    <w:p w14:paraId="1598007C" w14:textId="77777777" w:rsidR="00E304CB" w:rsidRPr="00E304CB" w:rsidRDefault="00E304CB" w:rsidP="00E304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75AA9" w14:textId="77777777" w:rsidR="00E304CB" w:rsidRPr="00E304CB" w:rsidRDefault="00E304CB" w:rsidP="00E304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DAF0E" w14:textId="77777777" w:rsidR="00E304CB" w:rsidRPr="00E304CB" w:rsidRDefault="00E304CB" w:rsidP="00E304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04CB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5E7185A0" w14:textId="77777777" w:rsidR="00E304CB" w:rsidRPr="0051584F" w:rsidRDefault="00E304CB" w:rsidP="00E304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202749" w14:textId="2A6158CF" w:rsidR="00E304CB" w:rsidRPr="0051584F" w:rsidRDefault="00E304CB" w:rsidP="00E304C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1584F">
        <w:rPr>
          <w:rFonts w:ascii="Times New Roman" w:hAnsi="Times New Roman" w:cs="Times New Roman"/>
          <w:sz w:val="28"/>
          <w:szCs w:val="28"/>
        </w:rPr>
        <w:t xml:space="preserve">1. Затвердити з урахуванням запланованих обсягів виробництва та ввести в дію з 1 </w:t>
      </w:r>
      <w:r w:rsidR="002D2904">
        <w:rPr>
          <w:rFonts w:ascii="Times New Roman" w:hAnsi="Times New Roman" w:cs="Times New Roman"/>
          <w:sz w:val="28"/>
          <w:szCs w:val="28"/>
        </w:rPr>
        <w:t>серпн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584F">
        <w:rPr>
          <w:rFonts w:ascii="Times New Roman" w:hAnsi="Times New Roman" w:cs="Times New Roman"/>
          <w:sz w:val="28"/>
          <w:szCs w:val="28"/>
        </w:rPr>
        <w:t xml:space="preserve"> 202</w:t>
      </w:r>
      <w:r w:rsidR="002D2904">
        <w:rPr>
          <w:rFonts w:ascii="Times New Roman" w:hAnsi="Times New Roman" w:cs="Times New Roman"/>
          <w:sz w:val="28"/>
          <w:szCs w:val="28"/>
        </w:rPr>
        <w:t>5</w:t>
      </w:r>
      <w:r w:rsidRPr="0051584F">
        <w:rPr>
          <w:rFonts w:ascii="Times New Roman" w:hAnsi="Times New Roman" w:cs="Times New Roman"/>
          <w:sz w:val="28"/>
          <w:szCs w:val="28"/>
        </w:rPr>
        <w:t xml:space="preserve"> року штатний розпис у кількості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5158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тридцять сім</w:t>
      </w:r>
      <w:r w:rsidRPr="0051584F">
        <w:rPr>
          <w:rFonts w:ascii="Times New Roman" w:hAnsi="Times New Roman" w:cs="Times New Roman"/>
          <w:sz w:val="28"/>
          <w:szCs w:val="28"/>
        </w:rPr>
        <w:t>) штатних одиниць із місячн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584F">
        <w:rPr>
          <w:rFonts w:ascii="Times New Roman" w:hAnsi="Times New Roman" w:cs="Times New Roman"/>
          <w:sz w:val="28"/>
          <w:szCs w:val="28"/>
        </w:rPr>
        <w:t xml:space="preserve">м фондом заробітної плати </w:t>
      </w:r>
      <w:r>
        <w:rPr>
          <w:rFonts w:ascii="Times New Roman" w:hAnsi="Times New Roman" w:cs="Times New Roman"/>
          <w:sz w:val="28"/>
          <w:szCs w:val="28"/>
        </w:rPr>
        <w:t>600000,00</w:t>
      </w:r>
      <w:r w:rsidRPr="005158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шістсот тисяч</w:t>
      </w:r>
      <w:r w:rsidRPr="0051584F">
        <w:rPr>
          <w:rFonts w:ascii="Times New Roman" w:hAnsi="Times New Roman" w:cs="Times New Roman"/>
          <w:sz w:val="28"/>
          <w:szCs w:val="28"/>
        </w:rPr>
        <w:t>) гривень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900565" w14:textId="77777777" w:rsidR="00E304CB" w:rsidRPr="0051584F" w:rsidRDefault="00E304CB" w:rsidP="00E304C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584F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502BC06B" w14:textId="77777777" w:rsidR="00E304CB" w:rsidRPr="002D2904" w:rsidRDefault="00E304CB" w:rsidP="00E304C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807AF7C" w14:textId="77777777" w:rsidR="00E304CB" w:rsidRPr="002D2904" w:rsidRDefault="00E304CB" w:rsidP="00E304C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981A2B6" w14:textId="77777777" w:rsidR="00E304CB" w:rsidRPr="00E304CB" w:rsidRDefault="00E304CB" w:rsidP="00E304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04CB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04CB">
        <w:rPr>
          <w:rFonts w:ascii="Times New Roman" w:hAnsi="Times New Roman" w:cs="Times New Roman"/>
          <w:b/>
          <w:bCs/>
          <w:sz w:val="28"/>
          <w:szCs w:val="28"/>
        </w:rPr>
        <w:tab/>
        <w:t>Андрій СЕРГІЄНКО</w:t>
      </w:r>
    </w:p>
    <w:p w14:paraId="50772C3A" w14:textId="77777777" w:rsidR="00321182" w:rsidRDefault="00321182"/>
    <w:sectPr w:rsidR="003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58"/>
    <w:rsid w:val="000460A4"/>
    <w:rsid w:val="00066DE5"/>
    <w:rsid w:val="00190473"/>
    <w:rsid w:val="002D2904"/>
    <w:rsid w:val="00317F00"/>
    <w:rsid w:val="00321182"/>
    <w:rsid w:val="00462934"/>
    <w:rsid w:val="00CA32FF"/>
    <w:rsid w:val="00D41C58"/>
    <w:rsid w:val="00E304CB"/>
    <w:rsid w:val="00E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014"/>
  <w15:chartTrackingRefBased/>
  <w15:docId w15:val="{842F56FC-E12D-47D7-B487-E99E67DC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CB"/>
    <w:pPr>
      <w:spacing w:after="0" w:line="240" w:lineRule="auto"/>
    </w:pPr>
    <w:rPr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3</cp:revision>
  <dcterms:created xsi:type="dcterms:W3CDTF">2025-07-20T21:34:00Z</dcterms:created>
  <dcterms:modified xsi:type="dcterms:W3CDTF">2025-07-22T07:38:00Z</dcterms:modified>
</cp:coreProperties>
</file>